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701" w:type="dxa"/>
        <w:jc w:val="center"/>
        <w:tblInd w:w="93" w:type="dxa"/>
        <w:tblLook w:val="04A0"/>
      </w:tblPr>
      <w:tblGrid>
        <w:gridCol w:w="827"/>
        <w:gridCol w:w="5791"/>
        <w:gridCol w:w="847"/>
        <w:gridCol w:w="1618"/>
        <w:gridCol w:w="1618"/>
      </w:tblGrid>
      <w:tr w:rsidR="00E95FDD" w:rsidRPr="00E95FDD" w:rsidTr="00E95FDD">
        <w:trPr>
          <w:trHeight w:val="840"/>
          <w:jc w:val="center"/>
        </w:trPr>
        <w:tc>
          <w:tcPr>
            <w:tcW w:w="1070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48"/>
                <w:szCs w:val="48"/>
              </w:rPr>
            </w:pPr>
            <w:r w:rsidRPr="00E95FDD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48"/>
                <w:szCs w:val="48"/>
              </w:rPr>
              <w:t>广丰区人民医院中央空调维保设备报价单</w:t>
            </w:r>
          </w:p>
        </w:tc>
      </w:tr>
      <w:tr w:rsidR="00E95FDD" w:rsidRPr="00E95FDD" w:rsidTr="00E95FDD">
        <w:trPr>
          <w:trHeight w:val="994"/>
          <w:jc w:val="center"/>
        </w:trPr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32"/>
                <w:szCs w:val="32"/>
              </w:rPr>
            </w:pPr>
            <w:r w:rsidRPr="00E95FDD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32"/>
                <w:szCs w:val="32"/>
              </w:rPr>
              <w:t>序号</w:t>
            </w:r>
          </w:p>
        </w:tc>
        <w:tc>
          <w:tcPr>
            <w:tcW w:w="5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32"/>
                <w:szCs w:val="32"/>
              </w:rPr>
            </w:pPr>
            <w:r w:rsidRPr="00E95FDD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32"/>
                <w:szCs w:val="32"/>
              </w:rPr>
              <w:t>商品名</w:t>
            </w:r>
          </w:p>
        </w:tc>
        <w:tc>
          <w:tcPr>
            <w:tcW w:w="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32"/>
                <w:szCs w:val="32"/>
              </w:rPr>
            </w:pPr>
            <w:r w:rsidRPr="00E95FDD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32"/>
                <w:szCs w:val="32"/>
              </w:rPr>
              <w:t>数量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32"/>
                <w:szCs w:val="32"/>
              </w:rPr>
            </w:pPr>
            <w:r w:rsidRPr="00E95FDD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32"/>
                <w:szCs w:val="32"/>
              </w:rPr>
              <w:t>单价(元)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32"/>
                <w:szCs w:val="32"/>
              </w:rPr>
            </w:pPr>
            <w:r w:rsidRPr="00E95FDD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32"/>
                <w:szCs w:val="32"/>
              </w:rPr>
              <w:t>金额(元)</w:t>
            </w:r>
          </w:p>
        </w:tc>
      </w:tr>
      <w:tr w:rsidR="00E95FDD" w:rsidRPr="00E95FDD" w:rsidTr="00E95FDD">
        <w:trPr>
          <w:trHeight w:val="375"/>
          <w:jc w:val="center"/>
        </w:trPr>
        <w:tc>
          <w:tcPr>
            <w:tcW w:w="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5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主机：双梁一台，开利一台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2台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E95FDD" w:rsidRPr="00E95FDD" w:rsidTr="00E95FDD">
        <w:trPr>
          <w:trHeight w:val="375"/>
          <w:jc w:val="center"/>
        </w:trPr>
        <w:tc>
          <w:tcPr>
            <w:tcW w:w="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5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主机水泵Y2256－4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2台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E95FDD" w:rsidRPr="00E95FDD" w:rsidTr="00E95FDD">
        <w:trPr>
          <w:trHeight w:val="375"/>
          <w:jc w:val="center"/>
        </w:trPr>
        <w:tc>
          <w:tcPr>
            <w:tcW w:w="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5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主机水泵Y2－225M－4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2台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E95FDD" w:rsidRPr="00E95FDD" w:rsidTr="00E95FDD">
        <w:trPr>
          <w:trHeight w:val="375"/>
          <w:jc w:val="center"/>
        </w:trPr>
        <w:tc>
          <w:tcPr>
            <w:tcW w:w="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5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主机水泵Y180L－4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3台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E95FDD" w:rsidRPr="00E95FDD" w:rsidTr="00E95FDD">
        <w:trPr>
          <w:trHeight w:val="375"/>
          <w:jc w:val="center"/>
        </w:trPr>
        <w:tc>
          <w:tcPr>
            <w:tcW w:w="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5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主机水泵YE2-180L-4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3台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E95FDD" w:rsidRPr="00E95FDD" w:rsidTr="00E95FDD">
        <w:trPr>
          <w:trHeight w:val="375"/>
          <w:jc w:val="center"/>
        </w:trPr>
        <w:tc>
          <w:tcPr>
            <w:tcW w:w="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5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冷却塔风扇、管道、散热片及底座等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7个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E95FDD" w:rsidRPr="00E95FDD" w:rsidTr="00E95FDD">
        <w:trPr>
          <w:trHeight w:val="375"/>
          <w:jc w:val="center"/>
        </w:trPr>
        <w:tc>
          <w:tcPr>
            <w:tcW w:w="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7</w:t>
            </w:r>
          </w:p>
        </w:tc>
        <w:tc>
          <w:tcPr>
            <w:tcW w:w="5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冷却塔电机YLT132M-6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3台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E95FDD" w:rsidRPr="00E95FDD" w:rsidTr="00E95FDD">
        <w:trPr>
          <w:trHeight w:val="375"/>
          <w:jc w:val="center"/>
        </w:trPr>
        <w:tc>
          <w:tcPr>
            <w:tcW w:w="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5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冷却塔电机TYPEY160M－685－S40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4台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E95FDD" w:rsidRPr="00E95FDD" w:rsidTr="00E95FDD">
        <w:trPr>
          <w:trHeight w:val="375"/>
          <w:jc w:val="center"/>
        </w:trPr>
        <w:tc>
          <w:tcPr>
            <w:tcW w:w="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9</w:t>
            </w:r>
          </w:p>
        </w:tc>
        <w:tc>
          <w:tcPr>
            <w:tcW w:w="5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外科大楼风机盘管FP－85WA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320台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E95FDD" w:rsidRPr="00E95FDD" w:rsidTr="00E95FDD">
        <w:trPr>
          <w:trHeight w:val="375"/>
          <w:jc w:val="center"/>
        </w:trPr>
        <w:tc>
          <w:tcPr>
            <w:tcW w:w="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10</w:t>
            </w:r>
          </w:p>
        </w:tc>
        <w:tc>
          <w:tcPr>
            <w:tcW w:w="5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综合大楼风机盘管FP－102WA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484台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E95FDD" w:rsidRPr="00E95FDD" w:rsidTr="00E95FDD">
        <w:trPr>
          <w:trHeight w:val="375"/>
          <w:jc w:val="center"/>
        </w:trPr>
        <w:tc>
          <w:tcPr>
            <w:tcW w:w="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11</w:t>
            </w:r>
          </w:p>
        </w:tc>
        <w:tc>
          <w:tcPr>
            <w:tcW w:w="5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综合大楼PCR实验室空调VAC1013A25HX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1台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E95FDD" w:rsidRPr="00E95FDD" w:rsidTr="00E95FDD">
        <w:trPr>
          <w:trHeight w:val="570"/>
          <w:jc w:val="center"/>
        </w:trPr>
        <w:tc>
          <w:tcPr>
            <w:tcW w:w="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12</w:t>
            </w:r>
          </w:p>
        </w:tc>
        <w:tc>
          <w:tcPr>
            <w:tcW w:w="5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内科大楼低静压</w:t>
            </w:r>
            <w:proofErr w:type="gramStart"/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风管式内机</w:t>
            </w:r>
            <w:proofErr w:type="gramEnd"/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ARQ(025-063)GLCH</w:t>
            </w: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br/>
              <w:t>内科大楼低静压</w:t>
            </w:r>
            <w:proofErr w:type="gramStart"/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风管式内机</w:t>
            </w:r>
            <w:proofErr w:type="gramEnd"/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ARQ(071-140)GLAH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369台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E95FDD" w:rsidRPr="00E95FDD" w:rsidTr="00E95FDD">
        <w:trPr>
          <w:trHeight w:val="375"/>
          <w:jc w:val="center"/>
        </w:trPr>
        <w:tc>
          <w:tcPr>
            <w:tcW w:w="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13</w:t>
            </w:r>
          </w:p>
        </w:tc>
        <w:tc>
          <w:tcPr>
            <w:tcW w:w="5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内科大楼多联式室外机AJQ(450-1350)LALBH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24台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E95FDD" w:rsidRPr="00E95FDD" w:rsidTr="00E95FDD">
        <w:trPr>
          <w:trHeight w:val="570"/>
          <w:jc w:val="center"/>
        </w:trPr>
        <w:tc>
          <w:tcPr>
            <w:tcW w:w="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14</w:t>
            </w:r>
          </w:p>
        </w:tc>
        <w:tc>
          <w:tcPr>
            <w:tcW w:w="5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内科大楼新风换气机XHBQ-(D6、D8）THA</w:t>
            </w: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br/>
              <w:t>内科大楼新风换气机XHBQ-(D615）TG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8台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E95FDD" w:rsidRPr="00E95FDD" w:rsidTr="00E95FDD">
        <w:trPr>
          <w:trHeight w:val="570"/>
          <w:jc w:val="center"/>
        </w:trPr>
        <w:tc>
          <w:tcPr>
            <w:tcW w:w="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15</w:t>
            </w:r>
          </w:p>
        </w:tc>
        <w:tc>
          <w:tcPr>
            <w:tcW w:w="5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各种空调管道的保温、防锈漆及外部各种配件等（包含空调主机溶液的更换、风机盘管换新）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E95FDD" w:rsidRPr="00E95FDD" w:rsidTr="00E95FDD">
        <w:trPr>
          <w:trHeight w:val="375"/>
          <w:jc w:val="center"/>
        </w:trPr>
        <w:tc>
          <w:tcPr>
            <w:tcW w:w="90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合计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left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E95FDD" w:rsidRPr="00E95FDD" w:rsidTr="00E95FDD">
        <w:trPr>
          <w:trHeight w:val="375"/>
          <w:jc w:val="center"/>
        </w:trPr>
        <w:tc>
          <w:tcPr>
            <w:tcW w:w="90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预算控制价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FDD" w:rsidRPr="00E95FDD" w:rsidRDefault="00E95FDD" w:rsidP="00E95FDD">
            <w:pPr>
              <w:widowControl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240000元</w:t>
            </w:r>
          </w:p>
        </w:tc>
      </w:tr>
      <w:tr w:rsidR="00E95FDD" w:rsidRPr="00E95FDD" w:rsidTr="00E95FDD">
        <w:trPr>
          <w:trHeight w:val="2550"/>
          <w:jc w:val="center"/>
        </w:trPr>
        <w:tc>
          <w:tcPr>
            <w:tcW w:w="10701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95FDD" w:rsidRPr="00E95FDD" w:rsidRDefault="00E95FDD" w:rsidP="00E95FD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说明：</w:t>
            </w: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br/>
              <w:t>1、报价单位填写好报价单后请密封加盖公章于2022年12月22日15时前送达广丰区人民医院内科大楼十一楼会议室；并</w:t>
            </w:r>
            <w:proofErr w:type="gramStart"/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请附齐营业执照</w:t>
            </w:r>
            <w:proofErr w:type="gramEnd"/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复印件（加盖公章），证件不齐者取消资格。总价计算超出控制价的报价作废，总价最低者中标。中标单位需缴纳叁仟元保证金，合同签订后返还。</w:t>
            </w:r>
            <w:r w:rsidRPr="00E95FD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br/>
              <w:t>2、中标方自2022年12月25日至2023年12月24日内承担广丰区人民医院上表所列空调的清洗、维修保养，需要的空调拆装费、搬运费，空调的配件更换及换新设备费用、维修和保养费用全部打包，纳入该项维保费用中，更换的配件质保期6个月。</w:t>
            </w:r>
          </w:p>
        </w:tc>
      </w:tr>
    </w:tbl>
    <w:p w:rsidR="00F44C9F" w:rsidRPr="00E95FDD" w:rsidRDefault="00F44C9F"/>
    <w:sectPr w:rsidR="00F44C9F" w:rsidRPr="00E95FDD" w:rsidSect="00F44C9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85A13" w:rsidRDefault="00085A13" w:rsidP="00E95FDD">
      <w:r>
        <w:separator/>
      </w:r>
    </w:p>
  </w:endnote>
  <w:endnote w:type="continuationSeparator" w:id="0">
    <w:p w:rsidR="00085A13" w:rsidRDefault="00085A13" w:rsidP="00E95FD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85A13" w:rsidRDefault="00085A13" w:rsidP="00E95FDD">
      <w:r>
        <w:separator/>
      </w:r>
    </w:p>
  </w:footnote>
  <w:footnote w:type="continuationSeparator" w:id="0">
    <w:p w:rsidR="00085A13" w:rsidRDefault="00085A13" w:rsidP="00E95FD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95FDD"/>
    <w:rsid w:val="00085A13"/>
    <w:rsid w:val="002E2EE5"/>
    <w:rsid w:val="005A5E30"/>
    <w:rsid w:val="0090490D"/>
    <w:rsid w:val="00E95FDD"/>
    <w:rsid w:val="00ED1065"/>
    <w:rsid w:val="00F44C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仿宋" w:eastAsia="仿宋" w:hAnsiTheme="minorHAnsi" w:cstheme="minorBidi"/>
        <w:kern w:val="2"/>
        <w:sz w:val="30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4C9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E95FD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E95FDD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E95FD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E95FDD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823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711</Characters>
  <Application>Microsoft Office Word</Application>
  <DocSecurity>0</DocSecurity>
  <Lines>5</Lines>
  <Paragraphs>1</Paragraphs>
  <ScaleCrop>false</ScaleCrop>
  <Company/>
  <LinksUpToDate>false</LinksUpToDate>
  <CharactersWithSpaces>834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洪翔</dc:creator>
  <cp:lastModifiedBy>洪翔</cp:lastModifiedBy>
  <cp:revision>2</cp:revision>
  <dcterms:created xsi:type="dcterms:W3CDTF">2022-12-23T06:04:00Z</dcterms:created>
  <dcterms:modified xsi:type="dcterms:W3CDTF">2022-12-23T06:04:00Z</dcterms:modified>
</cp:coreProperties>
</file>